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Шәһәр күлэмендэ </w:t>
      </w:r>
      <w:r>
        <w:rPr>
          <w:rFonts w:ascii="Times New Roman" w:eastAsia="Times New Roman" w:hAnsi="Times New Roman" w:cs="Arial"/>
          <w:b/>
          <w:noProof w:val="0"/>
          <w:sz w:val="24"/>
          <w:szCs w:val="24"/>
          <w:lang w:val="ru-RU" w:eastAsia="ru-RU"/>
        </w:rPr>
        <w:t>математика</w:t>
      </w:r>
      <w:r w:rsidRPr="000362CA">
        <w:rPr>
          <w:rFonts w:ascii="Times New Roman" w:eastAsia="Times New Roman" w:hAnsi="Times New Roman" w:cs="Arial"/>
          <w:b/>
          <w:noProof w:val="0"/>
          <w:sz w:val="24"/>
          <w:szCs w:val="24"/>
          <w:lang w:eastAsia="ru-RU"/>
        </w:rPr>
        <w:t xml:space="preserve"> фәненнән татар телендә үткәрелә торган</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олимпиаданың  мәктәп этабы биремнәре</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2018-2019 нчы уку елы</w:t>
      </w:r>
    </w:p>
    <w:p w:rsidR="000362CA" w:rsidRDefault="000362CA" w:rsidP="00C91B20">
      <w:pPr>
        <w:spacing w:after="0" w:line="240" w:lineRule="auto"/>
        <w:jc w:val="center"/>
        <w:rPr>
          <w:rFonts w:ascii="Times New Roman" w:hAnsi="Times New Roman" w:cs="Times New Roman"/>
          <w:sz w:val="28"/>
          <w:szCs w:val="28"/>
          <w:lang w:val="ru-RU"/>
        </w:rPr>
      </w:pPr>
    </w:p>
    <w:p w:rsidR="000362CA" w:rsidRPr="000362CA" w:rsidRDefault="000362CA" w:rsidP="000362CA">
      <w:pPr>
        <w:spacing w:after="0" w:line="240" w:lineRule="auto"/>
        <w:jc w:val="center"/>
        <w:rPr>
          <w:rFonts w:ascii="Times New Roman" w:eastAsia="Times New Roman" w:hAnsi="Times New Roman" w:cs="Arial"/>
          <w:b/>
          <w:noProof w:val="0"/>
          <w:sz w:val="24"/>
          <w:szCs w:val="24"/>
          <w:lang w:val="ru-RU" w:eastAsia="ru-RU"/>
        </w:rPr>
      </w:pPr>
      <w:r w:rsidRPr="000362CA">
        <w:rPr>
          <w:rFonts w:ascii="Times New Roman" w:eastAsia="Times New Roman" w:hAnsi="Times New Roman" w:cs="Arial"/>
          <w:b/>
          <w:noProof w:val="0"/>
          <w:sz w:val="24"/>
          <w:szCs w:val="24"/>
          <w:lang w:eastAsia="ru-RU"/>
        </w:rPr>
        <w:t>8 нче сыйныф</w:t>
      </w:r>
    </w:p>
    <w:p w:rsidR="000362CA" w:rsidRPr="000362CA" w:rsidRDefault="000362CA" w:rsidP="000362CA">
      <w:pPr>
        <w:spacing w:after="0" w:line="240" w:lineRule="auto"/>
        <w:jc w:val="right"/>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Эш вакыты – </w:t>
      </w:r>
      <w:r>
        <w:rPr>
          <w:rFonts w:ascii="Times New Roman" w:eastAsia="Times New Roman" w:hAnsi="Times New Roman" w:cs="Arial"/>
          <w:b/>
          <w:noProof w:val="0"/>
          <w:sz w:val="24"/>
          <w:szCs w:val="24"/>
          <w:lang w:val="ru-RU" w:eastAsia="ru-RU"/>
        </w:rPr>
        <w:t>18</w:t>
      </w:r>
      <w:r w:rsidRPr="000362CA">
        <w:rPr>
          <w:rFonts w:ascii="Times New Roman" w:eastAsia="Times New Roman" w:hAnsi="Times New Roman" w:cs="Arial"/>
          <w:b/>
          <w:noProof w:val="0"/>
          <w:sz w:val="24"/>
          <w:szCs w:val="24"/>
          <w:lang w:eastAsia="ru-RU"/>
        </w:rPr>
        <w:t>0 минут</w:t>
      </w:r>
    </w:p>
    <w:p w:rsidR="000362CA" w:rsidRPr="000362CA" w:rsidRDefault="000362CA" w:rsidP="000362CA">
      <w:pPr>
        <w:spacing w:after="0" w:line="240" w:lineRule="auto"/>
        <w:jc w:val="right"/>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                                                        Гомуми балл –</w:t>
      </w:r>
      <w:r>
        <w:rPr>
          <w:rFonts w:ascii="Times New Roman" w:eastAsia="Times New Roman" w:hAnsi="Times New Roman" w:cs="Arial"/>
          <w:b/>
          <w:noProof w:val="0"/>
          <w:sz w:val="24"/>
          <w:szCs w:val="24"/>
          <w:lang w:eastAsia="ru-RU"/>
        </w:rPr>
        <w:t xml:space="preserve"> </w:t>
      </w:r>
      <w:r>
        <w:rPr>
          <w:rFonts w:ascii="Times New Roman" w:eastAsia="Times New Roman" w:hAnsi="Times New Roman" w:cs="Arial"/>
          <w:b/>
          <w:noProof w:val="0"/>
          <w:sz w:val="24"/>
          <w:szCs w:val="24"/>
          <w:lang w:val="ru-RU" w:eastAsia="ru-RU"/>
        </w:rPr>
        <w:t>5</w:t>
      </w:r>
      <w:r w:rsidRPr="000362CA">
        <w:rPr>
          <w:rFonts w:ascii="Times New Roman" w:eastAsia="Times New Roman" w:hAnsi="Times New Roman" w:cs="Arial"/>
          <w:b/>
          <w:noProof w:val="0"/>
          <w:sz w:val="24"/>
          <w:szCs w:val="24"/>
          <w:lang w:eastAsia="ru-RU"/>
        </w:rPr>
        <w:t>0</w:t>
      </w:r>
    </w:p>
    <w:p w:rsidR="00C91B20" w:rsidRDefault="00C91B20" w:rsidP="00C91B20">
      <w:pPr>
        <w:spacing w:after="0" w:line="240" w:lineRule="auto"/>
        <w:jc w:val="center"/>
        <w:rPr>
          <w:rFonts w:ascii="Times New Roman" w:hAnsi="Times New Roman" w:cs="Times New Roman"/>
          <w:sz w:val="28"/>
          <w:szCs w:val="28"/>
          <w:lang w:val="ru-RU"/>
        </w:rPr>
      </w:pPr>
    </w:p>
    <w:p w:rsidR="00C91B20" w:rsidRPr="000362CA" w:rsidRDefault="00C91B20" w:rsidP="000362CA">
      <w:pPr>
        <w:spacing w:after="0" w:line="240" w:lineRule="auto"/>
        <w:jc w:val="both"/>
        <w:rPr>
          <w:rFonts w:ascii="Times New Roman" w:hAnsi="Times New Roman" w:cs="Times New Roman"/>
          <w:sz w:val="24"/>
          <w:szCs w:val="24"/>
          <w:lang w:val="ru-RU"/>
        </w:rPr>
      </w:pPr>
      <w:r w:rsidRPr="000362CA">
        <w:rPr>
          <w:rFonts w:ascii="Times New Roman" w:hAnsi="Times New Roman" w:cs="Times New Roman"/>
          <w:sz w:val="24"/>
          <w:szCs w:val="24"/>
          <w:lang w:val="ru-RU"/>
        </w:rPr>
        <w:t xml:space="preserve">1. (5 балл) </w:t>
      </w:r>
      <w:r w:rsidRPr="000362CA">
        <w:rPr>
          <w:rFonts w:ascii="Times New Roman" w:hAnsi="Times New Roman" w:cs="Times New Roman"/>
          <w:sz w:val="24"/>
          <w:szCs w:val="24"/>
        </w:rPr>
        <w:t xml:space="preserve">Һәркайсы 5 тән зуррак булган </w:t>
      </w:r>
      <w:r w:rsidRPr="000362CA">
        <w:rPr>
          <w:rFonts w:ascii="Times New Roman" w:hAnsi="Times New Roman" w:cs="Times New Roman"/>
          <w:sz w:val="24"/>
          <w:szCs w:val="24"/>
          <w:lang w:val="en-US"/>
        </w:rPr>
        <w:t>n</w:t>
      </w:r>
      <w:r w:rsidRPr="000362CA">
        <w:rPr>
          <w:rFonts w:ascii="Times New Roman" w:hAnsi="Times New Roman" w:cs="Times New Roman"/>
          <w:sz w:val="24"/>
          <w:szCs w:val="24"/>
          <w:lang w:val="ru-RU"/>
        </w:rPr>
        <w:t xml:space="preserve"> гади санның квадратлары суммасы 6 га бүленә. </w:t>
      </w:r>
      <w:r w:rsidRPr="000362CA">
        <w:rPr>
          <w:rFonts w:ascii="Times New Roman" w:hAnsi="Times New Roman" w:cs="Times New Roman"/>
          <w:sz w:val="24"/>
          <w:szCs w:val="24"/>
          <w:lang w:val="en-US"/>
        </w:rPr>
        <w:t>n</w:t>
      </w:r>
      <w:r w:rsidRPr="000362CA">
        <w:rPr>
          <w:rFonts w:ascii="Times New Roman" w:hAnsi="Times New Roman" w:cs="Times New Roman"/>
          <w:sz w:val="24"/>
          <w:szCs w:val="24"/>
          <w:lang w:val="ru-RU"/>
        </w:rPr>
        <w:t xml:space="preserve"> ның 6 га бүленгәнен исбатлагыз.</w:t>
      </w:r>
    </w:p>
    <w:p w:rsidR="00C91B20" w:rsidRPr="000362CA" w:rsidRDefault="00C91B20" w:rsidP="000362CA">
      <w:pPr>
        <w:spacing w:after="0" w:line="240" w:lineRule="auto"/>
        <w:jc w:val="both"/>
        <w:rPr>
          <w:rFonts w:ascii="Times New Roman" w:hAnsi="Times New Roman" w:cs="Times New Roman"/>
          <w:sz w:val="24"/>
          <w:szCs w:val="24"/>
          <w:lang w:val="ru-RU"/>
        </w:rPr>
      </w:pPr>
    </w:p>
    <w:p w:rsidR="00C91B20" w:rsidRPr="000362CA" w:rsidRDefault="00C91B20" w:rsidP="000362CA">
      <w:pPr>
        <w:spacing w:after="0" w:line="240" w:lineRule="auto"/>
        <w:jc w:val="both"/>
        <w:rPr>
          <w:rFonts w:ascii="Times New Roman" w:hAnsi="Times New Roman" w:cs="Times New Roman"/>
          <w:sz w:val="24"/>
          <w:szCs w:val="24"/>
          <w:lang w:val="ru-RU"/>
        </w:rPr>
      </w:pPr>
      <w:r w:rsidRPr="000362CA">
        <w:rPr>
          <w:rFonts w:ascii="Times New Roman" w:hAnsi="Times New Roman" w:cs="Times New Roman"/>
          <w:sz w:val="24"/>
          <w:szCs w:val="24"/>
          <w:lang w:val="ru-RU"/>
        </w:rPr>
        <w:t>2. (10 балл) Фәрит һәм Вәли тирда 5 әр тапкыр атканнар. Беренче 3 атуда аларның очколар саны тигез булган, ә соңгы өч атуда Фәрит Вәлигә караганда өч тапкыр артыграк очко җыйган. Мәрәйдә (мишень) 10, 9, 9, 8, 8, 5, 4, 4, 3, 2 очколарда тишекләр пәйда булган. Малайларның һәркайсы өченче атуда ничәгә тидергән? Җавапның барлык мөмкин вариантларын китерегез һәм башка вариантлар юк икәнен исбатлагыз.</w:t>
      </w:r>
    </w:p>
    <w:p w:rsidR="00C91B20" w:rsidRPr="000362CA" w:rsidRDefault="00C91B20" w:rsidP="000362CA">
      <w:pPr>
        <w:spacing w:after="0" w:line="240" w:lineRule="auto"/>
        <w:jc w:val="both"/>
        <w:rPr>
          <w:rFonts w:ascii="Times New Roman" w:hAnsi="Times New Roman" w:cs="Times New Roman"/>
          <w:sz w:val="24"/>
          <w:szCs w:val="24"/>
          <w:lang w:val="ru-RU"/>
        </w:rPr>
      </w:pPr>
    </w:p>
    <w:p w:rsidR="00C91B20" w:rsidRPr="000362CA" w:rsidRDefault="00C91B20" w:rsidP="000362CA">
      <w:pPr>
        <w:spacing w:after="0" w:line="240" w:lineRule="auto"/>
        <w:jc w:val="both"/>
        <w:rPr>
          <w:rFonts w:ascii="Times New Roman" w:hAnsi="Times New Roman" w:cs="Times New Roman"/>
          <w:sz w:val="24"/>
          <w:szCs w:val="24"/>
          <w:lang w:val="ru-RU"/>
        </w:rPr>
      </w:pPr>
      <w:r w:rsidRPr="000362CA">
        <w:rPr>
          <w:rFonts w:ascii="Times New Roman" w:hAnsi="Times New Roman" w:cs="Times New Roman"/>
          <w:sz w:val="24"/>
          <w:szCs w:val="24"/>
          <w:lang w:val="ru-RU"/>
        </w:rPr>
        <w:t>3. (12 балл) Өчпочмакның ике биссектрисасы 60° почмак ясап кисешә. Бу өчпочмакның почмакларының берсе 60° икәнлеген исбатлагыз.</w:t>
      </w:r>
    </w:p>
    <w:p w:rsidR="00C91B20" w:rsidRPr="000362CA" w:rsidRDefault="00C91B20" w:rsidP="000362CA">
      <w:pPr>
        <w:spacing w:after="0" w:line="240" w:lineRule="auto"/>
        <w:jc w:val="both"/>
        <w:rPr>
          <w:rFonts w:ascii="Times New Roman" w:hAnsi="Times New Roman" w:cs="Times New Roman"/>
          <w:sz w:val="24"/>
          <w:szCs w:val="24"/>
          <w:lang w:val="ru-RU"/>
        </w:rPr>
      </w:pPr>
    </w:p>
    <w:p w:rsidR="00C91B20" w:rsidRPr="000362CA" w:rsidRDefault="00C91B20" w:rsidP="000362CA">
      <w:pPr>
        <w:spacing w:after="0" w:line="240" w:lineRule="auto"/>
        <w:jc w:val="both"/>
        <w:rPr>
          <w:rFonts w:ascii="Times New Roman" w:hAnsi="Times New Roman" w:cs="Times New Roman"/>
          <w:sz w:val="24"/>
          <w:szCs w:val="24"/>
        </w:rPr>
      </w:pPr>
      <w:r w:rsidRPr="000362CA">
        <w:rPr>
          <w:rFonts w:ascii="Times New Roman" w:hAnsi="Times New Roman" w:cs="Times New Roman"/>
          <w:sz w:val="24"/>
          <w:szCs w:val="24"/>
        </w:rPr>
        <w:t xml:space="preserve">4. </w:t>
      </w:r>
      <w:r w:rsidRPr="000362CA">
        <w:rPr>
          <w:rFonts w:ascii="Times New Roman" w:hAnsi="Times New Roman" w:cs="Times New Roman"/>
          <w:sz w:val="24"/>
          <w:szCs w:val="24"/>
          <w:lang w:val="ru-RU"/>
        </w:rPr>
        <w:t xml:space="preserve">(12 балл) </w:t>
      </w:r>
      <w:r w:rsidRPr="000362CA">
        <w:rPr>
          <w:rFonts w:ascii="Times New Roman" w:hAnsi="Times New Roman" w:cs="Times New Roman"/>
          <w:sz w:val="24"/>
          <w:szCs w:val="24"/>
        </w:rPr>
        <w:t>Дию пәрие Убырлы карчыкка кунакка килгәч 3 тавык, 4 каз һәм 2 үрдәк ашаган. Ләкин моннан соң ул Убырлы карчыкның өеннән чыга алмаган, чөнки бик нык юанайган. Ләкин әгәр дә ул 2 тавык, 3 каз һәм 4 үрдәк, яисә 4 тавык, 2 каз һәм 3 үрдәк ашаган булса, ишеккә сыйган булыр иде. Дию пәрие нәрсәдән күбрәк юаная: үрдәк ашагачмы, әллә каз ашагачмы?</w:t>
      </w:r>
    </w:p>
    <w:p w:rsidR="00C91B20" w:rsidRPr="000362CA" w:rsidRDefault="00C91B20" w:rsidP="000362CA">
      <w:pPr>
        <w:spacing w:after="0" w:line="240" w:lineRule="auto"/>
        <w:jc w:val="both"/>
        <w:rPr>
          <w:rFonts w:ascii="Times New Roman" w:hAnsi="Times New Roman" w:cs="Times New Roman"/>
          <w:sz w:val="24"/>
          <w:szCs w:val="24"/>
        </w:rPr>
      </w:pPr>
    </w:p>
    <w:p w:rsidR="00C91B20" w:rsidRPr="000362CA" w:rsidRDefault="00C91B20" w:rsidP="000362CA">
      <w:pPr>
        <w:spacing w:after="0" w:line="240" w:lineRule="auto"/>
        <w:jc w:val="both"/>
        <w:rPr>
          <w:rFonts w:ascii="Times New Roman" w:hAnsi="Times New Roman" w:cs="Times New Roman"/>
          <w:sz w:val="24"/>
          <w:szCs w:val="24"/>
        </w:rPr>
      </w:pPr>
      <w:r w:rsidRPr="000362CA">
        <w:rPr>
          <w:rFonts w:ascii="Times New Roman" w:hAnsi="Times New Roman" w:cs="Times New Roman"/>
          <w:sz w:val="24"/>
          <w:szCs w:val="24"/>
        </w:rPr>
        <w:t>5. (11 балл) 50х50 үлчәмле шакмакларга бүленгән тактаның һәр шакмагына бер сан язылган. Һәр санның аңа яклары буенча күрше булган барлык саннар суммасыннан 3 тапкыр кечерәк һәм диагональләре буенча күрше булган барлык саннар суммасыннан ике тапкыр кечерәк икәнлеге билгеле. Тактаның һәр шакмагын кызыл яки зәңгәр төскә буйыйлар. Кызыл шакмаклардагы барлык саннар суммасының зәңгәр шакмаклардагы барлык саннар суммасына тигез булырлык итеп буяп булуны исбатлагыз.</w:t>
      </w:r>
    </w:p>
    <w:p w:rsidR="00E30A42" w:rsidRPr="000362CA" w:rsidRDefault="00E30A42">
      <w:pPr>
        <w:spacing w:after="200" w:line="276" w:lineRule="auto"/>
        <w:rPr>
          <w:rFonts w:ascii="Times New Roman" w:hAnsi="Times New Roman" w:cs="Times New Roman"/>
          <w:sz w:val="28"/>
          <w:szCs w:val="28"/>
        </w:rPr>
      </w:pPr>
      <w:r w:rsidRPr="000362CA">
        <w:rPr>
          <w:rFonts w:ascii="Times New Roman" w:hAnsi="Times New Roman" w:cs="Times New Roman"/>
          <w:sz w:val="28"/>
          <w:szCs w:val="28"/>
        </w:rPr>
        <w:br w:type="page"/>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lastRenderedPageBreak/>
        <w:t>Шәһәр күлэмендэ математика фәненнән татар телендә үткәрелә торган</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олимпиаданың  мәктәп этабы биремнәре</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2018-2019 нчы уку елы</w:t>
      </w:r>
    </w:p>
    <w:p w:rsidR="000362CA" w:rsidRPr="000362CA" w:rsidRDefault="000362CA" w:rsidP="000362CA">
      <w:pPr>
        <w:spacing w:after="0" w:line="240" w:lineRule="auto"/>
        <w:jc w:val="center"/>
        <w:rPr>
          <w:rFonts w:ascii="Times New Roman" w:hAnsi="Times New Roman" w:cs="Times New Roman"/>
          <w:sz w:val="28"/>
          <w:szCs w:val="28"/>
        </w:rPr>
      </w:pPr>
    </w:p>
    <w:p w:rsidR="000362CA" w:rsidRPr="000362CA" w:rsidRDefault="000362CA" w:rsidP="000362CA">
      <w:pPr>
        <w:spacing w:after="0" w:line="240" w:lineRule="auto"/>
        <w:jc w:val="center"/>
        <w:rPr>
          <w:rFonts w:ascii="Times New Roman" w:eastAsia="Times New Roman" w:hAnsi="Times New Roman" w:cs="Arial"/>
          <w:b/>
          <w:noProof w:val="0"/>
          <w:sz w:val="24"/>
          <w:szCs w:val="24"/>
          <w:lang w:val="ru-RU" w:eastAsia="ru-RU"/>
        </w:rPr>
      </w:pPr>
      <w:r>
        <w:rPr>
          <w:rFonts w:ascii="Times New Roman" w:eastAsia="Times New Roman" w:hAnsi="Times New Roman" w:cs="Arial"/>
          <w:b/>
          <w:noProof w:val="0"/>
          <w:sz w:val="24"/>
          <w:szCs w:val="24"/>
          <w:lang w:val="ru-RU" w:eastAsia="ru-RU"/>
        </w:rPr>
        <w:t>9</w:t>
      </w:r>
      <w:r>
        <w:rPr>
          <w:rFonts w:ascii="Times New Roman" w:eastAsia="Times New Roman" w:hAnsi="Times New Roman" w:cs="Arial"/>
          <w:b/>
          <w:noProof w:val="0"/>
          <w:sz w:val="24"/>
          <w:szCs w:val="24"/>
          <w:lang w:eastAsia="ru-RU"/>
        </w:rPr>
        <w:t xml:space="preserve"> нч</w:t>
      </w:r>
      <w:r>
        <w:rPr>
          <w:rFonts w:ascii="Times New Roman" w:eastAsia="Times New Roman" w:hAnsi="Times New Roman" w:cs="Arial"/>
          <w:b/>
          <w:noProof w:val="0"/>
          <w:sz w:val="24"/>
          <w:szCs w:val="24"/>
          <w:lang w:val="ru-RU" w:eastAsia="ru-RU"/>
        </w:rPr>
        <w:t>ы</w:t>
      </w:r>
      <w:r w:rsidRPr="000362CA">
        <w:rPr>
          <w:rFonts w:ascii="Times New Roman" w:eastAsia="Times New Roman" w:hAnsi="Times New Roman" w:cs="Arial"/>
          <w:b/>
          <w:noProof w:val="0"/>
          <w:sz w:val="24"/>
          <w:szCs w:val="24"/>
          <w:lang w:eastAsia="ru-RU"/>
        </w:rPr>
        <w:t xml:space="preserve"> сыйныф</w:t>
      </w:r>
    </w:p>
    <w:p w:rsidR="000362CA" w:rsidRPr="000362CA" w:rsidRDefault="000362CA" w:rsidP="000362CA">
      <w:pPr>
        <w:spacing w:after="0" w:line="240" w:lineRule="auto"/>
        <w:jc w:val="right"/>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Эш вакыты – </w:t>
      </w:r>
      <w:r>
        <w:rPr>
          <w:rFonts w:ascii="Times New Roman" w:eastAsia="Times New Roman" w:hAnsi="Times New Roman" w:cs="Arial"/>
          <w:b/>
          <w:noProof w:val="0"/>
          <w:sz w:val="24"/>
          <w:szCs w:val="24"/>
          <w:lang w:val="ru-RU" w:eastAsia="ru-RU"/>
        </w:rPr>
        <w:t>18</w:t>
      </w:r>
      <w:r w:rsidRPr="000362CA">
        <w:rPr>
          <w:rFonts w:ascii="Times New Roman" w:eastAsia="Times New Roman" w:hAnsi="Times New Roman" w:cs="Arial"/>
          <w:b/>
          <w:noProof w:val="0"/>
          <w:sz w:val="24"/>
          <w:szCs w:val="24"/>
          <w:lang w:eastAsia="ru-RU"/>
        </w:rPr>
        <w:t>0 минут</w:t>
      </w:r>
    </w:p>
    <w:p w:rsidR="000362CA" w:rsidRDefault="000362CA" w:rsidP="000362CA">
      <w:pPr>
        <w:spacing w:after="0" w:line="240" w:lineRule="auto"/>
        <w:jc w:val="right"/>
        <w:rPr>
          <w:rFonts w:ascii="Times New Roman" w:eastAsia="Times New Roman" w:hAnsi="Times New Roman" w:cs="Arial"/>
          <w:b/>
          <w:noProof w:val="0"/>
          <w:sz w:val="24"/>
          <w:szCs w:val="24"/>
          <w:lang w:val="ru-RU" w:eastAsia="ru-RU"/>
        </w:rPr>
      </w:pPr>
      <w:r w:rsidRPr="000362CA">
        <w:rPr>
          <w:rFonts w:ascii="Times New Roman" w:eastAsia="Times New Roman" w:hAnsi="Times New Roman" w:cs="Arial"/>
          <w:b/>
          <w:noProof w:val="0"/>
          <w:sz w:val="24"/>
          <w:szCs w:val="24"/>
          <w:lang w:eastAsia="ru-RU"/>
        </w:rPr>
        <w:t xml:space="preserve">                                                        Гомуми балл –</w:t>
      </w:r>
      <w:r>
        <w:rPr>
          <w:rFonts w:ascii="Times New Roman" w:eastAsia="Times New Roman" w:hAnsi="Times New Roman" w:cs="Arial"/>
          <w:b/>
          <w:noProof w:val="0"/>
          <w:sz w:val="24"/>
          <w:szCs w:val="24"/>
          <w:lang w:eastAsia="ru-RU"/>
        </w:rPr>
        <w:t xml:space="preserve"> </w:t>
      </w:r>
      <w:r>
        <w:rPr>
          <w:rFonts w:ascii="Times New Roman" w:eastAsia="Times New Roman" w:hAnsi="Times New Roman" w:cs="Arial"/>
          <w:b/>
          <w:noProof w:val="0"/>
          <w:sz w:val="24"/>
          <w:szCs w:val="24"/>
          <w:lang w:val="ru-RU" w:eastAsia="ru-RU"/>
        </w:rPr>
        <w:t>5</w:t>
      </w:r>
      <w:r w:rsidRPr="000362CA">
        <w:rPr>
          <w:rFonts w:ascii="Times New Roman" w:eastAsia="Times New Roman" w:hAnsi="Times New Roman" w:cs="Arial"/>
          <w:b/>
          <w:noProof w:val="0"/>
          <w:sz w:val="24"/>
          <w:szCs w:val="24"/>
          <w:lang w:eastAsia="ru-RU"/>
        </w:rPr>
        <w:t>0</w:t>
      </w:r>
    </w:p>
    <w:p w:rsidR="000362CA" w:rsidRPr="000362CA" w:rsidRDefault="000362CA" w:rsidP="000362CA">
      <w:pPr>
        <w:spacing w:after="0" w:line="240" w:lineRule="auto"/>
        <w:jc w:val="right"/>
        <w:rPr>
          <w:rFonts w:ascii="Times New Roman" w:eastAsia="Times New Roman" w:hAnsi="Times New Roman" w:cs="Arial"/>
          <w:b/>
          <w:noProof w:val="0"/>
          <w:sz w:val="24"/>
          <w:szCs w:val="24"/>
          <w:lang w:val="ru-RU" w:eastAsia="ru-RU"/>
        </w:rPr>
      </w:pPr>
    </w:p>
    <w:p w:rsidR="00E30A42" w:rsidRPr="000362CA" w:rsidRDefault="00E30A42" w:rsidP="000362CA">
      <w:pPr>
        <w:jc w:val="both"/>
        <w:rPr>
          <w:rFonts w:ascii="Times New Roman" w:hAnsi="Times New Roman" w:cs="Times New Roman"/>
          <w:sz w:val="24"/>
          <w:szCs w:val="24"/>
          <w:lang w:val="ru-RU"/>
        </w:rPr>
      </w:pPr>
      <w:r w:rsidRPr="000362CA">
        <w:rPr>
          <w:rFonts w:ascii="Times New Roman" w:hAnsi="Times New Roman" w:cs="Times New Roman"/>
          <w:sz w:val="24"/>
          <w:szCs w:val="24"/>
          <w:lang w:val="ru-RU"/>
        </w:rPr>
        <w:t>1. (10 балл) Барлык өч урынлы саннар рәттән язылган: 100 101 102 ..... 998 999. Бу рәттә ничә тапкыр 2 саныннан соң нуль бара?</w:t>
      </w:r>
    </w:p>
    <w:p w:rsidR="00E30A42" w:rsidRPr="000362CA" w:rsidRDefault="00E30A42" w:rsidP="000362CA">
      <w:pPr>
        <w:spacing w:after="0" w:line="240" w:lineRule="auto"/>
        <w:jc w:val="both"/>
        <w:rPr>
          <w:rFonts w:ascii="Times New Roman" w:hAnsi="Times New Roman" w:cs="Times New Roman"/>
          <w:sz w:val="24"/>
          <w:szCs w:val="24"/>
          <w:lang w:val="ru-RU"/>
        </w:rPr>
      </w:pPr>
      <w:r w:rsidRPr="000362CA">
        <w:rPr>
          <w:rFonts w:ascii="Times New Roman" w:hAnsi="Times New Roman" w:cs="Times New Roman"/>
          <w:sz w:val="24"/>
          <w:szCs w:val="24"/>
          <w:lang w:val="ru-RU"/>
        </w:rPr>
        <w:t xml:space="preserve">2. (10 балл) билгеләмә буенча, </w:t>
      </w:r>
      <w:r w:rsidRPr="000362CA">
        <w:rPr>
          <w:rFonts w:ascii="Times New Roman" w:hAnsi="Times New Roman" w:cs="Times New Roman"/>
          <w:sz w:val="24"/>
          <w:szCs w:val="24"/>
          <w:lang w:val="en-US"/>
        </w:rPr>
        <w:t>n</w:t>
      </w:r>
      <w:r w:rsidRPr="000362CA">
        <w:rPr>
          <w:rFonts w:ascii="Times New Roman" w:hAnsi="Times New Roman" w:cs="Times New Roman"/>
          <w:sz w:val="24"/>
          <w:szCs w:val="24"/>
          <w:lang w:val="ru-RU"/>
        </w:rPr>
        <w:t>!=1</w:t>
      </w:r>
      <w:r w:rsidRPr="000362CA">
        <w:rPr>
          <w:rFonts w:ascii="Times New Roman" w:hAnsi="Times New Roman" w:cs="Times New Roman"/>
          <w:sz w:val="24"/>
          <w:szCs w:val="24"/>
          <w:lang w:val="en-US"/>
        </w:rPr>
        <w:t>x</w:t>
      </w:r>
      <w:r w:rsidRPr="000362CA">
        <w:rPr>
          <w:rFonts w:ascii="Times New Roman" w:hAnsi="Times New Roman" w:cs="Times New Roman"/>
          <w:sz w:val="24"/>
          <w:szCs w:val="24"/>
          <w:lang w:val="ru-RU"/>
        </w:rPr>
        <w:t>2</w:t>
      </w:r>
      <w:r w:rsidRPr="000362CA">
        <w:rPr>
          <w:rFonts w:ascii="Times New Roman" w:hAnsi="Times New Roman" w:cs="Times New Roman"/>
          <w:sz w:val="24"/>
          <w:szCs w:val="24"/>
          <w:lang w:val="en-US"/>
        </w:rPr>
        <w:t>x</w:t>
      </w:r>
      <w:r w:rsidRPr="000362CA">
        <w:rPr>
          <w:rFonts w:ascii="Times New Roman" w:hAnsi="Times New Roman" w:cs="Times New Roman"/>
          <w:sz w:val="24"/>
          <w:szCs w:val="24"/>
          <w:lang w:val="ru-RU"/>
        </w:rPr>
        <w:t>3</w:t>
      </w:r>
      <w:r w:rsidRPr="000362CA">
        <w:rPr>
          <w:rFonts w:ascii="Times New Roman" w:hAnsi="Times New Roman" w:cs="Times New Roman"/>
          <w:sz w:val="24"/>
          <w:szCs w:val="24"/>
          <w:lang w:val="en-US"/>
        </w:rPr>
        <w:t>x</w:t>
      </w:r>
      <w:r w:rsidRPr="000362CA">
        <w:rPr>
          <w:rFonts w:ascii="Times New Roman" w:hAnsi="Times New Roman" w:cs="Times New Roman"/>
          <w:sz w:val="24"/>
          <w:szCs w:val="24"/>
          <w:lang w:val="ru-RU"/>
        </w:rPr>
        <w:t>...</w:t>
      </w:r>
      <w:r w:rsidRPr="000362CA">
        <w:rPr>
          <w:rFonts w:ascii="Times New Roman" w:hAnsi="Times New Roman" w:cs="Times New Roman"/>
          <w:sz w:val="24"/>
          <w:szCs w:val="24"/>
          <w:lang w:val="en-US"/>
        </w:rPr>
        <w:t>xn</w:t>
      </w:r>
      <w:r w:rsidRPr="000362CA">
        <w:rPr>
          <w:rFonts w:ascii="Times New Roman" w:hAnsi="Times New Roman" w:cs="Times New Roman"/>
          <w:sz w:val="24"/>
          <w:szCs w:val="24"/>
          <w:lang w:val="ru-RU"/>
        </w:rPr>
        <w:t>.</w:t>
      </w:r>
    </w:p>
    <w:p w:rsidR="00E30A42" w:rsidRPr="000362CA" w:rsidRDefault="00E30A42" w:rsidP="000362CA">
      <w:pPr>
        <w:spacing w:after="0" w:line="240" w:lineRule="auto"/>
        <w:jc w:val="both"/>
        <w:rPr>
          <w:rFonts w:ascii="Times New Roman" w:hAnsi="Times New Roman" w:cs="Times New Roman"/>
          <w:sz w:val="24"/>
          <w:szCs w:val="24"/>
        </w:rPr>
      </w:pPr>
      <w:r w:rsidRPr="000362CA">
        <w:rPr>
          <w:rFonts w:ascii="Times New Roman" w:hAnsi="Times New Roman" w:cs="Times New Roman"/>
          <w:sz w:val="24"/>
          <w:szCs w:val="24"/>
        </w:rPr>
        <w:t xml:space="preserve">Калган тапкырчыгыш ниндидер натураль санның квадраты булсын өчен </w:t>
      </w:r>
    </w:p>
    <w:p w:rsidR="00E30A42" w:rsidRPr="000362CA" w:rsidRDefault="00E30A42" w:rsidP="000362CA">
      <w:pPr>
        <w:spacing w:after="0" w:line="240" w:lineRule="auto"/>
        <w:jc w:val="both"/>
        <w:rPr>
          <w:rFonts w:ascii="Times New Roman" w:hAnsi="Times New Roman" w:cs="Times New Roman"/>
          <w:sz w:val="24"/>
          <w:szCs w:val="24"/>
        </w:rPr>
      </w:pPr>
      <w:r w:rsidRPr="000362CA">
        <w:rPr>
          <w:rFonts w:ascii="Times New Roman" w:hAnsi="Times New Roman" w:cs="Times New Roman"/>
          <w:sz w:val="24"/>
          <w:szCs w:val="24"/>
        </w:rPr>
        <w:t>1!х2!х3!х......х20! тапкырчыгышыннан кайсы тапкырлаучыны сызып ташларга кирәк?</w:t>
      </w:r>
    </w:p>
    <w:p w:rsidR="00E30A42" w:rsidRPr="000362CA" w:rsidRDefault="00E30A42" w:rsidP="000362CA">
      <w:pPr>
        <w:spacing w:after="0" w:line="240" w:lineRule="auto"/>
        <w:jc w:val="both"/>
        <w:rPr>
          <w:rFonts w:ascii="Times New Roman" w:hAnsi="Times New Roman" w:cs="Times New Roman"/>
          <w:sz w:val="24"/>
          <w:szCs w:val="24"/>
        </w:rPr>
      </w:pPr>
    </w:p>
    <w:p w:rsidR="00E30A42" w:rsidRPr="000362CA" w:rsidRDefault="00E30A42" w:rsidP="000362CA">
      <w:pPr>
        <w:spacing w:after="0" w:line="240" w:lineRule="auto"/>
        <w:jc w:val="both"/>
        <w:rPr>
          <w:rFonts w:ascii="Times New Roman" w:hAnsi="Times New Roman" w:cs="Times New Roman"/>
          <w:sz w:val="24"/>
          <w:szCs w:val="24"/>
        </w:rPr>
      </w:pPr>
      <w:r w:rsidRPr="000362CA">
        <w:rPr>
          <w:rFonts w:ascii="Times New Roman" w:hAnsi="Times New Roman" w:cs="Times New Roman"/>
          <w:sz w:val="24"/>
          <w:szCs w:val="24"/>
        </w:rPr>
        <w:t>3. (10 балл) Түбәсенә кереп булмаган почмакны циркуль һәм линейка ярдәмендә икегә бүлегез.</w:t>
      </w:r>
    </w:p>
    <w:p w:rsidR="00E30A42" w:rsidRPr="000362CA" w:rsidRDefault="00E30A42" w:rsidP="000362CA">
      <w:pPr>
        <w:spacing w:after="0" w:line="240" w:lineRule="auto"/>
        <w:jc w:val="both"/>
        <w:rPr>
          <w:rFonts w:ascii="Times New Roman" w:hAnsi="Times New Roman" w:cs="Times New Roman"/>
          <w:sz w:val="24"/>
          <w:szCs w:val="24"/>
        </w:rPr>
      </w:pPr>
    </w:p>
    <w:p w:rsidR="00E30A42" w:rsidRPr="000362CA" w:rsidRDefault="00E30A42" w:rsidP="000362CA">
      <w:pPr>
        <w:jc w:val="both"/>
        <w:rPr>
          <w:rFonts w:ascii="Times New Roman" w:hAnsi="Times New Roman" w:cs="Times New Roman"/>
          <w:sz w:val="24"/>
          <w:szCs w:val="24"/>
        </w:rPr>
      </w:pPr>
      <w:r w:rsidRPr="000362CA">
        <w:rPr>
          <w:rFonts w:ascii="Times New Roman" w:hAnsi="Times New Roman" w:cs="Times New Roman"/>
          <w:sz w:val="24"/>
          <w:szCs w:val="24"/>
        </w:rPr>
        <w:t>4. (10 балл) Тигезсезлекне чишегез:</w:t>
      </w:r>
    </w:p>
    <w:p w:rsidR="00E30A42" w:rsidRPr="000362CA" w:rsidRDefault="00460FA7" w:rsidP="000362CA">
      <w:pPr>
        <w:jc w:val="both"/>
        <w:rPr>
          <w:rFonts w:ascii="Times New Roman" w:eastAsiaTheme="minorEastAsia" w:hAnsi="Times New Roman" w:cs="Times New Roman"/>
          <w:color w:val="000000"/>
          <w:sz w:val="24"/>
          <w:szCs w:val="24"/>
          <w:shd w:val="clear" w:color="auto" w:fill="F5F5F5"/>
        </w:rPr>
      </w:pPr>
      <m:oMathPara>
        <m:oMath>
          <m:rad>
            <m:radPr>
              <m:degHide m:val="1"/>
              <m:ctrlPr>
                <w:rPr>
                  <w:rFonts w:ascii="Cambria Math" w:hAnsi="Cambria Math" w:cs="Times New Roman"/>
                  <w:i/>
                  <w:color w:val="000000"/>
                  <w:sz w:val="24"/>
                  <w:szCs w:val="24"/>
                  <w:shd w:val="clear" w:color="auto" w:fill="F5F5F5"/>
                </w:rPr>
              </m:ctrlPr>
            </m:radPr>
            <m:deg/>
            <m:e>
              <m:r>
                <w:rPr>
                  <w:rFonts w:ascii="Cambria Math" w:hAnsi="Cambria Math" w:cs="Times New Roman"/>
                  <w:color w:val="000000"/>
                  <w:sz w:val="24"/>
                  <w:szCs w:val="24"/>
                  <w:shd w:val="clear" w:color="auto" w:fill="F5F5F5"/>
                </w:rPr>
                <m:t>2</m:t>
              </m:r>
              <m:sSup>
                <m:sSupPr>
                  <m:ctrlPr>
                    <w:rPr>
                      <w:rFonts w:ascii="Cambria Math" w:hAnsi="Cambria Math" w:cs="Times New Roman"/>
                      <w:i/>
                      <w:color w:val="000000"/>
                      <w:sz w:val="24"/>
                      <w:szCs w:val="24"/>
                      <w:shd w:val="clear" w:color="auto" w:fill="F5F5F5"/>
                    </w:rPr>
                  </m:ctrlPr>
                </m:sSupPr>
                <m:e>
                  <m:r>
                    <w:rPr>
                      <w:rFonts w:ascii="Cambria Math" w:hAnsi="Cambria Math" w:cs="Times New Roman"/>
                      <w:color w:val="000000"/>
                      <w:sz w:val="24"/>
                      <w:szCs w:val="24"/>
                      <w:shd w:val="clear" w:color="auto" w:fill="F5F5F5"/>
                      <w:lang w:val="en-US"/>
                    </w:rPr>
                    <m:t>x</m:t>
                  </m:r>
                </m:e>
                <m:sup>
                  <m:r>
                    <w:rPr>
                      <w:rFonts w:ascii="Cambria Math" w:hAnsi="Cambria Math" w:cs="Times New Roman"/>
                      <w:color w:val="000000"/>
                      <w:sz w:val="24"/>
                      <w:szCs w:val="24"/>
                      <w:shd w:val="clear" w:color="auto" w:fill="F5F5F5"/>
                    </w:rPr>
                    <m:t>2</m:t>
                  </m:r>
                </m:sup>
              </m:sSup>
              <m:r>
                <w:rPr>
                  <w:rFonts w:ascii="Cambria Math" w:hAnsi="Cambria Math" w:cs="Times New Roman"/>
                  <w:color w:val="000000"/>
                  <w:sz w:val="24"/>
                  <w:szCs w:val="24"/>
                  <w:shd w:val="clear" w:color="auto" w:fill="F5F5F5"/>
                </w:rPr>
                <m:t>-8x+6</m:t>
              </m:r>
            </m:e>
          </m:rad>
          <m:r>
            <w:rPr>
              <w:rFonts w:ascii="Cambria Math" w:hAnsi="Cambria Math" w:cs="Times New Roman"/>
              <w:color w:val="000000"/>
              <w:sz w:val="24"/>
              <w:szCs w:val="24"/>
              <w:shd w:val="clear" w:color="auto" w:fill="F5F5F5"/>
            </w:rPr>
            <m:t>+</m:t>
          </m:r>
          <m:rad>
            <m:radPr>
              <m:degHide m:val="1"/>
              <m:ctrlPr>
                <w:rPr>
                  <w:rFonts w:ascii="Cambria Math" w:hAnsi="Cambria Math" w:cs="Times New Roman"/>
                  <w:i/>
                  <w:color w:val="000000"/>
                  <w:sz w:val="24"/>
                  <w:szCs w:val="24"/>
                  <w:shd w:val="clear" w:color="auto" w:fill="F5F5F5"/>
                </w:rPr>
              </m:ctrlPr>
            </m:radPr>
            <m:deg/>
            <m:e>
              <m:r>
                <w:rPr>
                  <w:rFonts w:ascii="Cambria Math" w:hAnsi="Cambria Math" w:cs="Times New Roman"/>
                  <w:color w:val="000000"/>
                  <w:sz w:val="24"/>
                  <w:szCs w:val="24"/>
                  <w:shd w:val="clear" w:color="auto" w:fill="F5F5F5"/>
                </w:rPr>
                <m:t>4x-</m:t>
              </m:r>
              <m:sSup>
                <m:sSupPr>
                  <m:ctrlPr>
                    <w:rPr>
                      <w:rFonts w:ascii="Cambria Math" w:hAnsi="Cambria Math" w:cs="Times New Roman"/>
                      <w:i/>
                      <w:color w:val="000000"/>
                      <w:sz w:val="24"/>
                      <w:szCs w:val="24"/>
                      <w:shd w:val="clear" w:color="auto" w:fill="F5F5F5"/>
                    </w:rPr>
                  </m:ctrlPr>
                </m:sSupPr>
                <m:e>
                  <m:r>
                    <w:rPr>
                      <w:rFonts w:ascii="Cambria Math" w:hAnsi="Cambria Math" w:cs="Times New Roman"/>
                      <w:color w:val="000000"/>
                      <w:sz w:val="24"/>
                      <w:szCs w:val="24"/>
                      <w:shd w:val="clear" w:color="auto" w:fill="F5F5F5"/>
                    </w:rPr>
                    <m:t>x</m:t>
                  </m:r>
                </m:e>
                <m:sup>
                  <m:r>
                    <w:rPr>
                      <w:rFonts w:ascii="Cambria Math" w:hAnsi="Cambria Math" w:cs="Times New Roman"/>
                      <w:color w:val="000000"/>
                      <w:sz w:val="24"/>
                      <w:szCs w:val="24"/>
                      <w:shd w:val="clear" w:color="auto" w:fill="F5F5F5"/>
                    </w:rPr>
                    <m:t>2</m:t>
                  </m:r>
                </m:sup>
              </m:sSup>
              <m:r>
                <w:rPr>
                  <w:rFonts w:ascii="Cambria Math" w:hAnsi="Cambria Math" w:cs="Times New Roman"/>
                  <w:color w:val="000000"/>
                  <w:sz w:val="24"/>
                  <w:szCs w:val="24"/>
                  <w:shd w:val="clear" w:color="auto" w:fill="F5F5F5"/>
                </w:rPr>
                <m:t>-3</m:t>
              </m:r>
            </m:e>
          </m:rad>
          <m:r>
            <w:rPr>
              <w:rFonts w:ascii="Cambria Math" w:hAnsi="Cambria Math" w:cs="Times New Roman"/>
              <w:color w:val="000000"/>
              <w:sz w:val="24"/>
              <w:szCs w:val="24"/>
              <w:shd w:val="clear" w:color="auto" w:fill="F5F5F5"/>
            </w:rPr>
            <m:t>&lt;x-1</m:t>
          </m:r>
        </m:oMath>
      </m:oMathPara>
    </w:p>
    <w:p w:rsidR="00E30A42" w:rsidRPr="000362CA" w:rsidRDefault="00E30A42" w:rsidP="000362CA">
      <w:pPr>
        <w:jc w:val="both"/>
        <w:rPr>
          <w:rFonts w:ascii="Times New Roman" w:eastAsiaTheme="minorEastAsia" w:hAnsi="Times New Roman" w:cs="Times New Roman"/>
          <w:sz w:val="24"/>
          <w:szCs w:val="24"/>
        </w:rPr>
      </w:pPr>
      <w:r w:rsidRPr="000362CA">
        <w:rPr>
          <w:rFonts w:ascii="Times New Roman" w:eastAsiaTheme="minorEastAsia" w:hAnsi="Times New Roman" w:cs="Times New Roman"/>
          <w:sz w:val="24"/>
          <w:szCs w:val="24"/>
        </w:rPr>
        <w:t>5. (10 балл) Мәргән стандарт мәрәйгә (мишень) аткан һәм 90 очко җыйган. Әгәр ул 10 га 4 тапкыр тидергән булса, 7, 8, 9 га ничә тапкыр тидергән булыр? Башка тидерү һәм тидермәүләр булмаган.</w:t>
      </w:r>
    </w:p>
    <w:p w:rsidR="006E2CCB" w:rsidRPr="000362CA" w:rsidRDefault="006E2CCB" w:rsidP="000362CA">
      <w:pPr>
        <w:spacing w:after="200" w:line="276" w:lineRule="auto"/>
        <w:jc w:val="both"/>
        <w:rPr>
          <w:rFonts w:ascii="Times New Roman" w:eastAsiaTheme="minorEastAsia" w:hAnsi="Times New Roman" w:cs="Times New Roman"/>
          <w:sz w:val="24"/>
          <w:szCs w:val="24"/>
        </w:rPr>
      </w:pPr>
      <w:r w:rsidRPr="000362CA">
        <w:rPr>
          <w:rFonts w:ascii="Times New Roman" w:eastAsiaTheme="minorEastAsia" w:hAnsi="Times New Roman" w:cs="Times New Roman"/>
          <w:sz w:val="24"/>
          <w:szCs w:val="24"/>
        </w:rPr>
        <w:br w:type="page"/>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lastRenderedPageBreak/>
        <w:t>Шәһәр күлэмендэ математика фәненнән татар телендә үткәрелә торган</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олимпиаданың  мәктәп этабы биремнәре</w:t>
      </w:r>
    </w:p>
    <w:p w:rsidR="000362CA" w:rsidRPr="000362CA" w:rsidRDefault="000362CA" w:rsidP="000362CA">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2018-2019 нчы уку елы</w:t>
      </w:r>
    </w:p>
    <w:p w:rsidR="000362CA" w:rsidRPr="000362CA" w:rsidRDefault="000362CA" w:rsidP="000362CA">
      <w:pPr>
        <w:spacing w:after="0" w:line="240" w:lineRule="auto"/>
        <w:jc w:val="center"/>
        <w:rPr>
          <w:rFonts w:ascii="Times New Roman" w:hAnsi="Times New Roman" w:cs="Times New Roman"/>
          <w:sz w:val="28"/>
          <w:szCs w:val="28"/>
        </w:rPr>
      </w:pPr>
    </w:p>
    <w:p w:rsidR="000362CA" w:rsidRPr="000362CA" w:rsidRDefault="000362CA" w:rsidP="000362CA">
      <w:pPr>
        <w:spacing w:after="0" w:line="240" w:lineRule="auto"/>
        <w:jc w:val="center"/>
        <w:rPr>
          <w:rFonts w:ascii="Times New Roman" w:eastAsia="Times New Roman" w:hAnsi="Times New Roman" w:cs="Arial"/>
          <w:b/>
          <w:noProof w:val="0"/>
          <w:sz w:val="24"/>
          <w:szCs w:val="24"/>
          <w:lang w:val="ru-RU" w:eastAsia="ru-RU"/>
        </w:rPr>
      </w:pPr>
      <w:r>
        <w:rPr>
          <w:rFonts w:ascii="Times New Roman" w:eastAsia="Times New Roman" w:hAnsi="Times New Roman" w:cs="Arial"/>
          <w:b/>
          <w:noProof w:val="0"/>
          <w:sz w:val="24"/>
          <w:szCs w:val="24"/>
          <w:lang w:val="ru-RU" w:eastAsia="ru-RU"/>
        </w:rPr>
        <w:t>10</w:t>
      </w:r>
      <w:r>
        <w:rPr>
          <w:rFonts w:ascii="Times New Roman" w:eastAsia="Times New Roman" w:hAnsi="Times New Roman" w:cs="Arial"/>
          <w:b/>
          <w:noProof w:val="0"/>
          <w:sz w:val="24"/>
          <w:szCs w:val="24"/>
          <w:lang w:eastAsia="ru-RU"/>
        </w:rPr>
        <w:t xml:space="preserve"> нч</w:t>
      </w:r>
      <w:r>
        <w:rPr>
          <w:rFonts w:ascii="Times New Roman" w:eastAsia="Times New Roman" w:hAnsi="Times New Roman" w:cs="Arial"/>
          <w:b/>
          <w:noProof w:val="0"/>
          <w:sz w:val="24"/>
          <w:szCs w:val="24"/>
          <w:lang w:val="ru-RU" w:eastAsia="ru-RU"/>
        </w:rPr>
        <w:t>ы</w:t>
      </w:r>
      <w:r w:rsidRPr="000362CA">
        <w:rPr>
          <w:rFonts w:ascii="Times New Roman" w:eastAsia="Times New Roman" w:hAnsi="Times New Roman" w:cs="Arial"/>
          <w:b/>
          <w:noProof w:val="0"/>
          <w:sz w:val="24"/>
          <w:szCs w:val="24"/>
          <w:lang w:eastAsia="ru-RU"/>
        </w:rPr>
        <w:t xml:space="preserve"> сыйныф</w:t>
      </w:r>
    </w:p>
    <w:p w:rsidR="000362CA" w:rsidRPr="000362CA" w:rsidRDefault="000362CA" w:rsidP="000362CA">
      <w:pPr>
        <w:spacing w:after="0" w:line="240" w:lineRule="auto"/>
        <w:jc w:val="right"/>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Эш вакыты – </w:t>
      </w:r>
      <w:r>
        <w:rPr>
          <w:rFonts w:ascii="Times New Roman" w:eastAsia="Times New Roman" w:hAnsi="Times New Roman" w:cs="Arial"/>
          <w:b/>
          <w:noProof w:val="0"/>
          <w:sz w:val="24"/>
          <w:szCs w:val="24"/>
          <w:lang w:val="ru-RU" w:eastAsia="ru-RU"/>
        </w:rPr>
        <w:t>18</w:t>
      </w:r>
      <w:r w:rsidRPr="000362CA">
        <w:rPr>
          <w:rFonts w:ascii="Times New Roman" w:eastAsia="Times New Roman" w:hAnsi="Times New Roman" w:cs="Arial"/>
          <w:b/>
          <w:noProof w:val="0"/>
          <w:sz w:val="24"/>
          <w:szCs w:val="24"/>
          <w:lang w:eastAsia="ru-RU"/>
        </w:rPr>
        <w:t>0 минут</w:t>
      </w:r>
    </w:p>
    <w:p w:rsidR="000362CA" w:rsidRDefault="000362CA" w:rsidP="000362CA">
      <w:pPr>
        <w:spacing w:after="0" w:line="240" w:lineRule="auto"/>
        <w:jc w:val="right"/>
        <w:rPr>
          <w:rFonts w:ascii="Times New Roman" w:eastAsia="Times New Roman" w:hAnsi="Times New Roman" w:cs="Arial"/>
          <w:b/>
          <w:noProof w:val="0"/>
          <w:sz w:val="24"/>
          <w:szCs w:val="24"/>
          <w:lang w:val="ru-RU" w:eastAsia="ru-RU"/>
        </w:rPr>
      </w:pPr>
      <w:r w:rsidRPr="000362CA">
        <w:rPr>
          <w:rFonts w:ascii="Times New Roman" w:eastAsia="Times New Roman" w:hAnsi="Times New Roman" w:cs="Arial"/>
          <w:b/>
          <w:noProof w:val="0"/>
          <w:sz w:val="24"/>
          <w:szCs w:val="24"/>
          <w:lang w:eastAsia="ru-RU"/>
        </w:rPr>
        <w:t xml:space="preserve">                                                        Гомуми балл –</w:t>
      </w:r>
      <w:r>
        <w:rPr>
          <w:rFonts w:ascii="Times New Roman" w:eastAsia="Times New Roman" w:hAnsi="Times New Roman" w:cs="Arial"/>
          <w:b/>
          <w:noProof w:val="0"/>
          <w:sz w:val="24"/>
          <w:szCs w:val="24"/>
          <w:lang w:eastAsia="ru-RU"/>
        </w:rPr>
        <w:t xml:space="preserve"> </w:t>
      </w:r>
      <w:r>
        <w:rPr>
          <w:rFonts w:ascii="Times New Roman" w:eastAsia="Times New Roman" w:hAnsi="Times New Roman" w:cs="Arial"/>
          <w:b/>
          <w:noProof w:val="0"/>
          <w:sz w:val="24"/>
          <w:szCs w:val="24"/>
          <w:lang w:val="ru-RU" w:eastAsia="ru-RU"/>
        </w:rPr>
        <w:t>5</w:t>
      </w:r>
      <w:r w:rsidRPr="000362CA">
        <w:rPr>
          <w:rFonts w:ascii="Times New Roman" w:eastAsia="Times New Roman" w:hAnsi="Times New Roman" w:cs="Arial"/>
          <w:b/>
          <w:noProof w:val="0"/>
          <w:sz w:val="24"/>
          <w:szCs w:val="24"/>
          <w:lang w:eastAsia="ru-RU"/>
        </w:rPr>
        <w:t>0</w:t>
      </w:r>
    </w:p>
    <w:p w:rsidR="00460FA7" w:rsidRDefault="00460FA7" w:rsidP="006E2CCB">
      <w:pPr>
        <w:spacing w:after="0" w:line="240" w:lineRule="auto"/>
        <w:jc w:val="both"/>
        <w:rPr>
          <w:rFonts w:ascii="Times New Roman" w:hAnsi="Times New Roman" w:cs="Times New Roman"/>
          <w:sz w:val="28"/>
          <w:szCs w:val="28"/>
          <w:lang w:val="ru-RU"/>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hAnsi="Times New Roman" w:cs="Times New Roman"/>
          <w:sz w:val="24"/>
          <w:szCs w:val="24"/>
        </w:rPr>
        <w:t xml:space="preserve">1. (8 балл)  </w:t>
      </w:r>
      <m:oMath>
        <m:sSup>
          <m:sSupPr>
            <m:ctrlPr>
              <w:rPr>
                <w:rFonts w:ascii="Cambria Math" w:hAnsi="Cambria Math" w:cs="Times New Roman"/>
                <w:i/>
                <w:sz w:val="24"/>
                <w:szCs w:val="24"/>
                <w:lang w:val="ru-RU"/>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-4</m:t>
        </m:r>
        <m:sSup>
          <m:sSupPr>
            <m:ctrlPr>
              <w:rPr>
                <w:rFonts w:ascii="Cambria Math" w:hAnsi="Cambria Math" w:cs="Times New Roman"/>
                <w:i/>
                <w:sz w:val="24"/>
                <w:szCs w:val="24"/>
                <w:lang w:val="ru-RU"/>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+12</m:t>
        </m:r>
        <m:sSup>
          <m:sSupPr>
            <m:ctrlPr>
              <w:rPr>
                <w:rFonts w:ascii="Cambria Math" w:hAnsi="Cambria Math" w:cs="Times New Roman"/>
                <w:i/>
                <w:sz w:val="24"/>
                <w:szCs w:val="24"/>
                <w:lang w:val="ru-RU"/>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-24x+24=0</m:t>
        </m:r>
      </m:oMath>
      <w:r w:rsidRPr="00460FA7">
        <w:rPr>
          <w:rFonts w:ascii="Times New Roman" w:eastAsiaTheme="minorEastAsia" w:hAnsi="Times New Roman" w:cs="Times New Roman"/>
          <w:sz w:val="24"/>
          <w:szCs w:val="24"/>
        </w:rPr>
        <w:t xml:space="preserve"> тигезләмәсенең чишелешләре юк икәнен исбатлагыз.</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2. (10 балл) Теләсә нинди футбол матчы барышында командаларның берсе икенче команда кертергә тиеш булган кадәр туп керткән мизгел булуын исбатлагыз.</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3. (10 балл) Хорда әйләнә үзәгеннән h ераклыгында урнашкан. Түгәрәкнең бу хорда тарафыннан тартылган ике сегментына да ике күрше түбәсе хордада, каган ике түбәләре тиешле әйләнә дугасында ятарлык итеп квадрат камалган. Квадратларның яклары аермасын табыгыз.</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 xml:space="preserve">4. (10 балл) Тамыры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sidRPr="00460FA7">
        <w:rPr>
          <w:rFonts w:ascii="Times New Roman" w:eastAsiaTheme="minorEastAsia" w:hAnsi="Times New Roman" w:cs="Times New Roman"/>
          <w:sz w:val="24"/>
          <w:szCs w:val="24"/>
        </w:rPr>
        <w:t xml:space="preserve"> һәм коэффициентлары бөтен сан булган күпбуын табыгыз.</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5. (12 балл) Саннар эзлеклелегенең беренче буыны 1, моннан соңгы һәр икесе 2, моннан соңгы һәр өчесе өч һ.б.ш. Бу эзлеклелекнең 2019 нчы буыны ничәгә тигез?</w:t>
      </w:r>
    </w:p>
    <w:p w:rsidR="006E2CCB" w:rsidRDefault="006E2CCB">
      <w:pPr>
        <w:spacing w:after="200" w:line="276"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bookmarkStart w:id="0" w:name="_GoBack"/>
      <w:bookmarkEnd w:id="0"/>
    </w:p>
    <w:p w:rsidR="00460FA7" w:rsidRPr="000362CA" w:rsidRDefault="00460FA7" w:rsidP="00460FA7">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lastRenderedPageBreak/>
        <w:t>Шәһәр күлэмендэ математика фәненнән татар телендә үткәрелә торган</w:t>
      </w:r>
    </w:p>
    <w:p w:rsidR="00460FA7" w:rsidRPr="000362CA" w:rsidRDefault="00460FA7" w:rsidP="00460FA7">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олимпиаданың  мәктәп этабы биремнәре</w:t>
      </w:r>
    </w:p>
    <w:p w:rsidR="00460FA7" w:rsidRPr="000362CA" w:rsidRDefault="00460FA7" w:rsidP="00460FA7">
      <w:pPr>
        <w:autoSpaceDE w:val="0"/>
        <w:autoSpaceDN w:val="0"/>
        <w:adjustRightInd w:val="0"/>
        <w:spacing w:after="0" w:line="240" w:lineRule="auto"/>
        <w:jc w:val="center"/>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2018-2019 нчы уку елы</w:t>
      </w:r>
    </w:p>
    <w:p w:rsidR="00460FA7" w:rsidRPr="000362CA" w:rsidRDefault="00460FA7" w:rsidP="00460FA7">
      <w:pPr>
        <w:spacing w:after="0" w:line="240" w:lineRule="auto"/>
        <w:jc w:val="center"/>
        <w:rPr>
          <w:rFonts w:ascii="Times New Roman" w:hAnsi="Times New Roman" w:cs="Times New Roman"/>
          <w:sz w:val="28"/>
          <w:szCs w:val="28"/>
        </w:rPr>
      </w:pPr>
    </w:p>
    <w:p w:rsidR="00460FA7" w:rsidRPr="000362CA" w:rsidRDefault="00460FA7" w:rsidP="00460FA7">
      <w:pPr>
        <w:spacing w:after="0" w:line="240" w:lineRule="auto"/>
        <w:jc w:val="center"/>
        <w:rPr>
          <w:rFonts w:ascii="Times New Roman" w:eastAsia="Times New Roman" w:hAnsi="Times New Roman" w:cs="Arial"/>
          <w:b/>
          <w:noProof w:val="0"/>
          <w:sz w:val="24"/>
          <w:szCs w:val="24"/>
          <w:lang w:val="ru-RU" w:eastAsia="ru-RU"/>
        </w:rPr>
      </w:pPr>
      <w:r>
        <w:rPr>
          <w:rFonts w:ascii="Times New Roman" w:eastAsia="Times New Roman" w:hAnsi="Times New Roman" w:cs="Arial"/>
          <w:b/>
          <w:noProof w:val="0"/>
          <w:sz w:val="24"/>
          <w:szCs w:val="24"/>
          <w:lang w:val="ru-RU" w:eastAsia="ru-RU"/>
        </w:rPr>
        <w:t>11</w:t>
      </w:r>
      <w:r>
        <w:rPr>
          <w:rFonts w:ascii="Times New Roman" w:eastAsia="Times New Roman" w:hAnsi="Times New Roman" w:cs="Arial"/>
          <w:b/>
          <w:noProof w:val="0"/>
          <w:sz w:val="24"/>
          <w:szCs w:val="24"/>
          <w:lang w:eastAsia="ru-RU"/>
        </w:rPr>
        <w:t xml:space="preserve"> нч</w:t>
      </w:r>
      <w:r>
        <w:rPr>
          <w:rFonts w:ascii="Times New Roman" w:eastAsia="Times New Roman" w:hAnsi="Times New Roman" w:cs="Arial"/>
          <w:b/>
          <w:noProof w:val="0"/>
          <w:sz w:val="24"/>
          <w:szCs w:val="24"/>
          <w:lang w:val="ru-RU" w:eastAsia="ru-RU"/>
        </w:rPr>
        <w:t>е</w:t>
      </w:r>
      <w:r w:rsidRPr="000362CA">
        <w:rPr>
          <w:rFonts w:ascii="Times New Roman" w:eastAsia="Times New Roman" w:hAnsi="Times New Roman" w:cs="Arial"/>
          <w:b/>
          <w:noProof w:val="0"/>
          <w:sz w:val="24"/>
          <w:szCs w:val="24"/>
          <w:lang w:eastAsia="ru-RU"/>
        </w:rPr>
        <w:t xml:space="preserve"> сыйныф</w:t>
      </w:r>
    </w:p>
    <w:p w:rsidR="00460FA7" w:rsidRPr="000362CA" w:rsidRDefault="00460FA7" w:rsidP="00460FA7">
      <w:pPr>
        <w:spacing w:after="0" w:line="240" w:lineRule="auto"/>
        <w:jc w:val="right"/>
        <w:rPr>
          <w:rFonts w:ascii="Times New Roman" w:eastAsia="Times New Roman" w:hAnsi="Times New Roman" w:cs="Arial"/>
          <w:b/>
          <w:noProof w:val="0"/>
          <w:sz w:val="24"/>
          <w:szCs w:val="24"/>
          <w:lang w:eastAsia="ru-RU"/>
        </w:rPr>
      </w:pPr>
      <w:r w:rsidRPr="000362CA">
        <w:rPr>
          <w:rFonts w:ascii="Times New Roman" w:eastAsia="Times New Roman" w:hAnsi="Times New Roman" w:cs="Arial"/>
          <w:b/>
          <w:noProof w:val="0"/>
          <w:sz w:val="24"/>
          <w:szCs w:val="24"/>
          <w:lang w:eastAsia="ru-RU"/>
        </w:rPr>
        <w:t xml:space="preserve">Эш вакыты – </w:t>
      </w:r>
      <w:r>
        <w:rPr>
          <w:rFonts w:ascii="Times New Roman" w:eastAsia="Times New Roman" w:hAnsi="Times New Roman" w:cs="Arial"/>
          <w:b/>
          <w:noProof w:val="0"/>
          <w:sz w:val="24"/>
          <w:szCs w:val="24"/>
          <w:lang w:val="ru-RU" w:eastAsia="ru-RU"/>
        </w:rPr>
        <w:t>18</w:t>
      </w:r>
      <w:r w:rsidRPr="000362CA">
        <w:rPr>
          <w:rFonts w:ascii="Times New Roman" w:eastAsia="Times New Roman" w:hAnsi="Times New Roman" w:cs="Arial"/>
          <w:b/>
          <w:noProof w:val="0"/>
          <w:sz w:val="24"/>
          <w:szCs w:val="24"/>
          <w:lang w:eastAsia="ru-RU"/>
        </w:rPr>
        <w:t>0 минут</w:t>
      </w:r>
    </w:p>
    <w:p w:rsidR="00460FA7" w:rsidRDefault="00460FA7" w:rsidP="00460FA7">
      <w:pPr>
        <w:spacing w:after="0" w:line="240" w:lineRule="auto"/>
        <w:jc w:val="right"/>
        <w:rPr>
          <w:rFonts w:ascii="Times New Roman" w:eastAsia="Times New Roman" w:hAnsi="Times New Roman" w:cs="Arial"/>
          <w:b/>
          <w:noProof w:val="0"/>
          <w:sz w:val="24"/>
          <w:szCs w:val="24"/>
          <w:lang w:val="ru-RU" w:eastAsia="ru-RU"/>
        </w:rPr>
      </w:pPr>
      <w:r w:rsidRPr="000362CA">
        <w:rPr>
          <w:rFonts w:ascii="Times New Roman" w:eastAsia="Times New Roman" w:hAnsi="Times New Roman" w:cs="Arial"/>
          <w:b/>
          <w:noProof w:val="0"/>
          <w:sz w:val="24"/>
          <w:szCs w:val="24"/>
          <w:lang w:eastAsia="ru-RU"/>
        </w:rPr>
        <w:t xml:space="preserve">                                                        Гомуми балл –</w:t>
      </w:r>
      <w:r>
        <w:rPr>
          <w:rFonts w:ascii="Times New Roman" w:eastAsia="Times New Roman" w:hAnsi="Times New Roman" w:cs="Arial"/>
          <w:b/>
          <w:noProof w:val="0"/>
          <w:sz w:val="24"/>
          <w:szCs w:val="24"/>
          <w:lang w:eastAsia="ru-RU"/>
        </w:rPr>
        <w:t xml:space="preserve"> </w:t>
      </w:r>
      <w:r>
        <w:rPr>
          <w:rFonts w:ascii="Times New Roman" w:eastAsia="Times New Roman" w:hAnsi="Times New Roman" w:cs="Arial"/>
          <w:b/>
          <w:noProof w:val="0"/>
          <w:sz w:val="24"/>
          <w:szCs w:val="24"/>
          <w:lang w:val="ru-RU" w:eastAsia="ru-RU"/>
        </w:rPr>
        <w:t>5</w:t>
      </w:r>
      <w:r w:rsidRPr="000362CA">
        <w:rPr>
          <w:rFonts w:ascii="Times New Roman" w:eastAsia="Times New Roman" w:hAnsi="Times New Roman" w:cs="Arial"/>
          <w:b/>
          <w:noProof w:val="0"/>
          <w:sz w:val="24"/>
          <w:szCs w:val="24"/>
          <w:lang w:eastAsia="ru-RU"/>
        </w:rPr>
        <w:t>0</w:t>
      </w:r>
    </w:p>
    <w:p w:rsidR="00460FA7" w:rsidRPr="00460FA7" w:rsidRDefault="00460FA7" w:rsidP="00460FA7">
      <w:pPr>
        <w:spacing w:after="0" w:line="240" w:lineRule="auto"/>
        <w:jc w:val="right"/>
        <w:rPr>
          <w:rFonts w:ascii="Times New Roman" w:eastAsia="Times New Roman" w:hAnsi="Times New Roman" w:cs="Arial"/>
          <w:b/>
          <w:noProof w:val="0"/>
          <w:sz w:val="24"/>
          <w:szCs w:val="24"/>
          <w:lang w:val="ru-RU" w:eastAsia="ru-RU"/>
        </w:rPr>
      </w:pPr>
    </w:p>
    <w:p w:rsidR="006E2CCB" w:rsidRPr="00460FA7" w:rsidRDefault="006E2CCB" w:rsidP="00460FA7">
      <w:pPr>
        <w:spacing w:after="0" w:line="240" w:lineRule="auto"/>
        <w:jc w:val="both"/>
        <w:rPr>
          <w:rFonts w:ascii="Times New Roman" w:hAnsi="Times New Roman" w:cs="Times New Roman"/>
          <w:sz w:val="24"/>
          <w:szCs w:val="24"/>
        </w:rPr>
      </w:pPr>
      <w:r w:rsidRPr="00460FA7">
        <w:rPr>
          <w:rFonts w:ascii="Times New Roman" w:hAnsi="Times New Roman" w:cs="Times New Roman"/>
          <w:sz w:val="24"/>
          <w:szCs w:val="24"/>
        </w:rPr>
        <w:t>1. (10 балл) Сәгатьтә сәгать, минут, секунд телләре һәркайсы парлап 120° хасил итә торган мизгел бармы?</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hAnsi="Times New Roman" w:cs="Times New Roman"/>
          <w:sz w:val="24"/>
          <w:szCs w:val="24"/>
          <w:lang w:val="ru-RU"/>
        </w:rPr>
      </w:pPr>
      <w:r w:rsidRPr="00460FA7">
        <w:rPr>
          <w:rFonts w:ascii="Times New Roman" w:hAnsi="Times New Roman" w:cs="Times New Roman"/>
          <w:sz w:val="24"/>
          <w:szCs w:val="24"/>
          <w:lang w:val="ru-RU"/>
        </w:rPr>
        <w:t>2. (10 балл) Арифметик һәм геометрик прогрессияләр төзергә. Ике прогрессиянең дә бер үк номерлы буыннарын кушкач беренче дүрт буын өчен тиңдәшле рәвештә 27, 27, 39, 87 саннары чыгарга тиеш.</w:t>
      </w:r>
    </w:p>
    <w:p w:rsidR="006E2CCB" w:rsidRPr="00460FA7" w:rsidRDefault="006E2CCB" w:rsidP="00460FA7">
      <w:pPr>
        <w:jc w:val="both"/>
        <w:rPr>
          <w:rFonts w:ascii="Times New Roman" w:eastAsiaTheme="minorEastAsia" w:hAnsi="Times New Roman" w:cs="Times New Roman"/>
          <w:sz w:val="24"/>
          <w:szCs w:val="24"/>
          <w:lang w:val="ru-RU"/>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3. (10 балл) Һәр кыры яклары саны так булган күппочмаклыклардан торган һәм кырлары саны так булган күпкырлык бармы?</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 xml:space="preserve">4.(10 балл)  </w:t>
      </w:r>
      <m:oMath>
        <m:r>
          <w:rPr>
            <w:rFonts w:ascii="Cambria Math" w:eastAsiaTheme="minorEastAsia" w:hAnsi="Cambria Math" w:cs="Times New Roman"/>
            <w:sz w:val="24"/>
            <w:szCs w:val="24"/>
          </w:rPr>
          <m:t>y=1/x</m:t>
        </m:r>
      </m:oMath>
      <w:r w:rsidRPr="00460FA7">
        <w:rPr>
          <w:rFonts w:ascii="Times New Roman" w:eastAsiaTheme="minorEastAsia" w:hAnsi="Times New Roman" w:cs="Times New Roman"/>
          <w:sz w:val="24"/>
          <w:szCs w:val="24"/>
        </w:rPr>
        <w:t xml:space="preserve"> гиперболасына орынмалар координат күчәрләре белән бер үк мәйданлы өчпочмаклар хасил иткәнен исбатлагыз.</w:t>
      </w:r>
    </w:p>
    <w:p w:rsidR="006E2CCB" w:rsidRPr="00460FA7" w:rsidRDefault="006E2CCB" w:rsidP="00460FA7">
      <w:pPr>
        <w:jc w:val="both"/>
        <w:rPr>
          <w:rFonts w:ascii="Times New Roman" w:eastAsiaTheme="minorEastAsia" w:hAnsi="Times New Roman" w:cs="Times New Roman"/>
          <w:sz w:val="24"/>
          <w:szCs w:val="24"/>
        </w:rPr>
      </w:pPr>
    </w:p>
    <w:p w:rsidR="006E2CCB" w:rsidRPr="00460FA7" w:rsidRDefault="006E2CCB" w:rsidP="00460FA7">
      <w:pPr>
        <w:spacing w:after="0" w:line="240" w:lineRule="auto"/>
        <w:jc w:val="both"/>
        <w:rPr>
          <w:rFonts w:ascii="Times New Roman" w:eastAsiaTheme="minorEastAsia" w:hAnsi="Times New Roman" w:cs="Times New Roman"/>
          <w:sz w:val="24"/>
          <w:szCs w:val="24"/>
        </w:rPr>
      </w:pPr>
      <w:r w:rsidRPr="00460FA7">
        <w:rPr>
          <w:rFonts w:ascii="Times New Roman" w:eastAsiaTheme="minorEastAsia" w:hAnsi="Times New Roman" w:cs="Times New Roman"/>
          <w:sz w:val="24"/>
          <w:szCs w:val="24"/>
        </w:rPr>
        <w:t>5.(10 балл)  25х25 үлчәмле квадрат таблицаның һәр шакмагына ирекле рәвештә 1 яки -1 язылган. Һәр багана астына бу баганадагы барлык саннарның тапкырчыгышы языла. Һәр юлның уң ягында бу юлдагы барлык саннарның тапкырчыгышы языла. Табылган 50 тапкырчыгышлар суммасының нульгә тигез була алмавын исбатлагыз.</w:t>
      </w:r>
    </w:p>
    <w:p w:rsidR="006E2CCB" w:rsidRPr="006E2CCB" w:rsidRDefault="006E2CCB" w:rsidP="00E30A42">
      <w:pPr>
        <w:rPr>
          <w:rFonts w:ascii="Times New Roman" w:eastAsiaTheme="minorEastAsia" w:hAnsi="Times New Roman" w:cs="Times New Roman"/>
          <w:sz w:val="28"/>
          <w:szCs w:val="28"/>
        </w:rPr>
      </w:pPr>
    </w:p>
    <w:p w:rsidR="006E2CCB" w:rsidRDefault="006E2CCB" w:rsidP="00E30A42">
      <w:pPr>
        <w:rPr>
          <w:rFonts w:ascii="Times New Roman" w:eastAsiaTheme="minorEastAsia" w:hAnsi="Times New Roman" w:cs="Times New Roman"/>
          <w:sz w:val="28"/>
          <w:szCs w:val="28"/>
        </w:rPr>
      </w:pPr>
    </w:p>
    <w:p w:rsidR="006E2CCB" w:rsidRDefault="006E2CCB" w:rsidP="00E30A42">
      <w:pPr>
        <w:rPr>
          <w:rFonts w:ascii="Times New Roman" w:eastAsiaTheme="minorEastAsia" w:hAnsi="Times New Roman" w:cs="Times New Roman"/>
          <w:sz w:val="28"/>
          <w:szCs w:val="28"/>
        </w:rPr>
      </w:pPr>
    </w:p>
    <w:p w:rsidR="006E2CCB" w:rsidRPr="007D61AD" w:rsidRDefault="006E2CCB" w:rsidP="00E30A42">
      <w:pPr>
        <w:rPr>
          <w:rFonts w:ascii="Times New Roman" w:eastAsiaTheme="minorEastAsia" w:hAnsi="Times New Roman" w:cs="Times New Roman"/>
          <w:sz w:val="28"/>
          <w:szCs w:val="28"/>
        </w:rPr>
      </w:pPr>
    </w:p>
    <w:p w:rsidR="00E30A42" w:rsidRPr="006E2CCB" w:rsidRDefault="00E30A42" w:rsidP="00E30A42">
      <w:pPr>
        <w:rPr>
          <w:rFonts w:ascii="Times New Roman" w:hAnsi="Times New Roman" w:cs="Times New Roman"/>
          <w:color w:val="000000"/>
          <w:sz w:val="28"/>
          <w:szCs w:val="28"/>
          <w:shd w:val="clear" w:color="auto" w:fill="F5F5F5"/>
        </w:rPr>
      </w:pPr>
    </w:p>
    <w:p w:rsidR="00E30A42" w:rsidRPr="006E2CCB" w:rsidRDefault="00E30A42" w:rsidP="00E30A42">
      <w:pPr>
        <w:spacing w:after="0" w:line="240" w:lineRule="auto"/>
        <w:rPr>
          <w:rFonts w:ascii="Times New Roman" w:hAnsi="Times New Roman" w:cs="Times New Roman"/>
          <w:sz w:val="28"/>
          <w:szCs w:val="28"/>
        </w:rPr>
      </w:pPr>
    </w:p>
    <w:p w:rsidR="00E30A42" w:rsidRPr="00E30A42" w:rsidRDefault="00E30A42" w:rsidP="00C91B20">
      <w:pPr>
        <w:spacing w:after="0" w:line="240" w:lineRule="auto"/>
        <w:rPr>
          <w:rFonts w:ascii="Times New Roman" w:hAnsi="Times New Roman" w:cs="Times New Roman"/>
          <w:sz w:val="28"/>
          <w:szCs w:val="28"/>
        </w:rPr>
      </w:pPr>
    </w:p>
    <w:p w:rsidR="00C91B20" w:rsidRPr="00C91B20" w:rsidRDefault="00C91B20" w:rsidP="00C91B20">
      <w:pPr>
        <w:spacing w:after="0" w:line="240" w:lineRule="auto"/>
        <w:rPr>
          <w:rFonts w:ascii="Times New Roman" w:hAnsi="Times New Roman" w:cs="Times New Roman"/>
          <w:sz w:val="28"/>
          <w:szCs w:val="28"/>
        </w:rPr>
      </w:pPr>
    </w:p>
    <w:p w:rsidR="00DB1F1F" w:rsidRPr="00C91B20" w:rsidRDefault="00DB1F1F"/>
    <w:sectPr w:rsidR="00DB1F1F" w:rsidRPr="00C91B20" w:rsidSect="000362CA">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511"/>
    <w:rsid w:val="00005C77"/>
    <w:rsid w:val="00026BD7"/>
    <w:rsid w:val="000362CA"/>
    <w:rsid w:val="00114A29"/>
    <w:rsid w:val="003F2277"/>
    <w:rsid w:val="004332FC"/>
    <w:rsid w:val="00460FA7"/>
    <w:rsid w:val="00470E42"/>
    <w:rsid w:val="006E2CCB"/>
    <w:rsid w:val="00AC5511"/>
    <w:rsid w:val="00B11952"/>
    <w:rsid w:val="00B32808"/>
    <w:rsid w:val="00BE3396"/>
    <w:rsid w:val="00C91B20"/>
    <w:rsid w:val="00CD3C74"/>
    <w:rsid w:val="00DB1F1F"/>
    <w:rsid w:val="00DC69C6"/>
    <w:rsid w:val="00E30A42"/>
    <w:rsid w:val="00F5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B20"/>
    <w:pPr>
      <w:spacing w:after="160" w:line="259" w:lineRule="auto"/>
    </w:pPr>
    <w:rPr>
      <w:noProof/>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A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A42"/>
    <w:rPr>
      <w:rFonts w:ascii="Tahoma" w:hAnsi="Tahoma" w:cs="Tahoma"/>
      <w:noProof/>
      <w:sz w:val="16"/>
      <w:szCs w:val="16"/>
      <w:lang w:val="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B20"/>
    <w:pPr>
      <w:spacing w:after="160" w:line="259" w:lineRule="auto"/>
    </w:pPr>
    <w:rPr>
      <w:noProof/>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A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A42"/>
    <w:rPr>
      <w:rFonts w:ascii="Tahoma" w:hAnsi="Tahoma" w:cs="Tahoma"/>
      <w:noProof/>
      <w:sz w:val="16"/>
      <w:szCs w:val="16"/>
      <w:lang w:val="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700</Words>
  <Characters>3995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Казанский (Приволжский) федеральный университет</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Галимянов Анис Фуатович</dc:creator>
  <cp:keywords/>
  <dc:description/>
  <cp:lastModifiedBy>Пользователь Windows</cp:lastModifiedBy>
  <cp:revision>5</cp:revision>
  <dcterms:created xsi:type="dcterms:W3CDTF">2019-01-17T11:32:00Z</dcterms:created>
  <dcterms:modified xsi:type="dcterms:W3CDTF">2019-02-04T08:02:00Z</dcterms:modified>
</cp:coreProperties>
</file>